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3" w:rsidRDefault="00543363" w:rsidP="005433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TOÁN TUẦN 5</w:t>
      </w:r>
    </w:p>
    <w:p w:rsidR="00543363" w:rsidRPr="00953A1D" w:rsidRDefault="00543363" w:rsidP="005433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T23. </w:t>
      </w:r>
      <w:r w:rsidRPr="00953A1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11: SO SÁNH SỐ THẬP PHÂN (T1)</w:t>
      </w:r>
    </w:p>
    <w:p w:rsidR="00543363" w:rsidRPr="00953A1D" w:rsidRDefault="00543363" w:rsidP="0054336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53A1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3A1D">
        <w:rPr>
          <w:rFonts w:ascii="Times New Roman" w:eastAsia="Times New Roman" w:hAnsi="Times New Roman" w:cs="Times New Roman"/>
          <w:sz w:val="28"/>
          <w:szCs w:val="28"/>
          <w:lang w:val="nl-NL"/>
        </w:rPr>
        <w:t>1. Kiến thức, kĩ năng:</w:t>
      </w:r>
    </w:p>
    <w:p w:rsidR="00543363" w:rsidRPr="00953A1D" w:rsidRDefault="00543363" w:rsidP="00543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3A1D">
        <w:rPr>
          <w:rFonts w:ascii="Times New Roman" w:hAnsi="Times New Roman" w:cs="Times New Roman"/>
          <w:sz w:val="28"/>
          <w:szCs w:val="28"/>
        </w:rPr>
        <w:t>- HS nhận biết được cách</w:t>
      </w:r>
      <w:bookmarkStart w:id="0" w:name="_GoBack"/>
      <w:bookmarkEnd w:id="0"/>
      <w:r w:rsidRPr="00953A1D">
        <w:rPr>
          <w:rFonts w:ascii="Times New Roman" w:hAnsi="Times New Roman" w:cs="Times New Roman"/>
          <w:sz w:val="28"/>
          <w:szCs w:val="28"/>
        </w:rPr>
        <w:t xml:space="preserve"> so sánh và so sánh được các số thập phân.</w:t>
      </w:r>
    </w:p>
    <w:p w:rsidR="00543363" w:rsidRPr="00953A1D" w:rsidRDefault="00543363" w:rsidP="00543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3A1D">
        <w:rPr>
          <w:rFonts w:ascii="Times New Roman" w:hAnsi="Times New Roman" w:cs="Times New Roman"/>
          <w:sz w:val="28"/>
          <w:szCs w:val="28"/>
        </w:rPr>
        <w:t>- HS vận dụng được việc nhận biết được việc so sánh số thập phân để giải quyết một số tình huống thực tế.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sz w:val="28"/>
          <w:szCs w:val="28"/>
        </w:rPr>
        <w:t>2. Năng lực: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3A1D">
        <w:rPr>
          <w:rFonts w:ascii="Times New Roman" w:hAnsi="Times New Roman" w:cs="Times New Roman"/>
          <w:sz w:val="28"/>
          <w:szCs w:val="28"/>
        </w:rPr>
        <w:t>Chủ động tích cực tìm hiểu cách so sánh và so sánh được các số thập phân.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hAnsi="Times New Roman" w:cs="Times New Roman"/>
          <w:sz w:val="28"/>
          <w:szCs w:val="28"/>
        </w:rPr>
        <w:t>-</w:t>
      </w:r>
      <w:r w:rsidRPr="00953A1D">
        <w:rPr>
          <w:rFonts w:ascii="Times New Roman" w:eastAsia="Times New Roman" w:hAnsi="Times New Roman" w:cs="Times New Roman"/>
          <w:sz w:val="28"/>
          <w:szCs w:val="28"/>
        </w:rPr>
        <w:t xml:space="preserve"> Biết vận dụng </w:t>
      </w:r>
      <w:r w:rsidRPr="00953A1D">
        <w:rPr>
          <w:rFonts w:ascii="Times New Roman" w:hAnsi="Times New Roman" w:cs="Times New Roman"/>
          <w:sz w:val="28"/>
          <w:szCs w:val="28"/>
        </w:rPr>
        <w:t>được cách so sánh và so sánh được các số thập phân để giải quyết một số tình huống thực tế</w:t>
      </w:r>
      <w:r w:rsidRPr="00953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sz w:val="28"/>
          <w:szCs w:val="28"/>
        </w:rPr>
        <w:t>3. Phẩm chất.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3A1D">
        <w:rPr>
          <w:rFonts w:ascii="Times New Roman" w:hAnsi="Times New Roman" w:cs="Times New Roman"/>
          <w:sz w:val="28"/>
          <w:szCs w:val="28"/>
        </w:rPr>
        <w:t>Ham học hỏi tìm tòi để hoàn thành tốt nội dung học tập.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sz w:val="28"/>
          <w:szCs w:val="28"/>
        </w:rPr>
        <w:t>- Có ý thức trách nhiệm với lớp, tôn trọng tập thể.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sz w:val="28"/>
          <w:szCs w:val="28"/>
        </w:rPr>
        <w:t>- Bài giảng điện tử</w: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4"/>
        <w:gridCol w:w="103"/>
        <w:gridCol w:w="425"/>
        <w:gridCol w:w="195"/>
        <w:gridCol w:w="3774"/>
      </w:tblGrid>
      <w:tr w:rsidR="00543363" w:rsidRPr="00953A1D" w:rsidTr="009547C5">
        <w:tc>
          <w:tcPr>
            <w:tcW w:w="6062" w:type="dxa"/>
            <w:gridSpan w:val="3"/>
            <w:tcBorders>
              <w:bottom w:val="dashed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43363" w:rsidRPr="00953A1D" w:rsidTr="009547C5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 (2-3’)</w:t>
            </w:r>
          </w:p>
        </w:tc>
      </w:tr>
      <w:tr w:rsidR="00543363" w:rsidRPr="00953A1D" w:rsidTr="009547C5"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Chuyển phân số thập phân thành số thập phân rồi đọc số thập phân đó.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1</w:t>
            </w:r>
            <w:r w:rsidRPr="00953A1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3,5km = ……m</w:t>
            </w:r>
          </w:p>
          <w:p w:rsidR="00543363" w:rsidRPr="00953A1D" w:rsidRDefault="00543363" w:rsidP="009547C5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2</w:t>
            </w:r>
            <w:r w:rsidRPr="00953A1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2,75km = ……m</w:t>
            </w:r>
          </w:p>
          <w:p w:rsidR="00543363" w:rsidRPr="00953A1D" w:rsidRDefault="00543363" w:rsidP="009547C5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Câu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2,29km = …….m</w:t>
            </w:r>
          </w:p>
          <w:p w:rsidR="00543363" w:rsidRPr="00953A1D" w:rsidRDefault="00543363" w:rsidP="009547C5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ghi bảng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- 3500m</w:t>
            </w:r>
          </w:p>
          <w:p w:rsidR="00543363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43363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- 2750m</w:t>
            </w:r>
          </w:p>
          <w:p w:rsidR="00543363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43363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- 2290m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43363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ghi vở</w:t>
            </w:r>
          </w:p>
        </w:tc>
      </w:tr>
      <w:tr w:rsidR="00543363" w:rsidRPr="00953A1D" w:rsidTr="009547C5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2. Khám phá (11-13’)</w:t>
            </w:r>
          </w:p>
        </w:tc>
      </w:tr>
      <w:tr w:rsidR="00543363" w:rsidRPr="00953A1D" w:rsidTr="009547C5">
        <w:trPr>
          <w:trHeight w:val="286"/>
        </w:trPr>
        <w:tc>
          <w:tcPr>
            <w:tcW w:w="563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GV giới thiệu tình huống qua tranh, mời HS quan sát và nêu tình huống: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1B8038" wp14:editId="16129F9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80011</wp:posOffset>
                  </wp:positionV>
                  <wp:extent cx="3286125" cy="1581150"/>
                  <wp:effectExtent l="57150" t="57150" r="104775" b="95250"/>
                  <wp:wrapNone/>
                  <wp:docPr id="27" name="Picture 27" descr="https://kenhgiaovien.com/sites/default/files/ck5/2024-06/18/image_557b5dadd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kenhgiaovien.com/sites/default/files/ck5/2024-06/18/image_557b5dadd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40" cy="1581157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363" w:rsidRPr="00953A1D" w:rsidRDefault="00543363" w:rsidP="009547C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3821782" wp14:editId="10CCCF64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209814</wp:posOffset>
                  </wp:positionV>
                  <wp:extent cx="3141980" cy="1381125"/>
                  <wp:effectExtent l="57150" t="57150" r="115570" b="123825"/>
                  <wp:wrapNone/>
                  <wp:docPr id="29" name="Picture 29" descr="https://kenhgiaovien.com/sites/default/files/ck5/2024-06/18/image_4222e37f6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kenhgiaovien.com/sites/default/files/ck5/2024-06/18/image_4222e37f6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80" cy="138112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GV yêu cầu HS quan sát hình ảnh ba cây cầu, cho biết những gì thấy được.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Bạn nữ nói gì?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Rô – bốt nói gì?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GV chốt, giới thiệu bài: Vậy, để so sánh hai số thập phân, ta làm như thế nào? Bài học hôm nay, Chúng ta sẽ tìm hiểu cách so sánh các số thập phân “</w:t>
            </w:r>
            <w:r w:rsidRPr="00953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11: So sánh các số thập phân</w:t>
            </w: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”.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GV cho HS nêu cách so sánh.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GV hướng dẫn cho HS nắm cách so sánh.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- HS quan sát tranh và cùng nhau nêu tình huống: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Cầu Long Biên (Hà Nội) dài 2,29 km.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Cầu An Đông (Ninh Thuận) dài: 3,5 km.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Cầu Cần Thơ (Tây Nam Bộ) dài: 2,75 km.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Bạn nữ nói “Làm thế nào để biết trong ba cây cầu đó, cây cầu nào dài nhất?”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Rô – bốt nói: “Ta cần so sánh các số thập phân là số đo chiều dài của các cây cầu”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HS nghe.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Đổi độ dài cây cầu về đơn vị m rồi so sánh như số tự nhiên.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HS lắng nghe.</w:t>
            </w:r>
          </w:p>
        </w:tc>
      </w:tr>
      <w:tr w:rsidR="00543363" w:rsidRPr="00953A1D" w:rsidTr="009547C5">
        <w:tc>
          <w:tcPr>
            <w:tcW w:w="56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- GV cho HS nêu lại cách so sánh hai số thập phân.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GV nhận xét, chốt quy tắc: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Muốn so sánh hai số thập phân, ta có thể làm như sau: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+ Nếu phần nguyên của hai số đó khác nhau thì số thập phân nào có phần nguyên lớn hơn thì số đó lớn hơn.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+ Nếu phần nguyên của hai số đó bằng nhau thì so sánh phần thập phân, lần lượt từ hàng phần </w:t>
            </w:r>
            <w:r w:rsidRPr="00953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mười, hàng phần trăm, hàng phần nghìn,.... đến một hàng nào đó, số thập phân có chữ số ở hàng tương ứng lớn hơn thì số đó lớn hơn.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+ Nếu phần nguyên và phần thập phân của hai số thập phân bằng nhau thì hai số đó bằng nhau.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lastRenderedPageBreak/>
              <w:t>- HS  nêu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- 2-3 HS nhắc lại quy tắc</w:t>
            </w:r>
          </w:p>
        </w:tc>
      </w:tr>
      <w:tr w:rsidR="00543363" w:rsidRPr="00953A1D" w:rsidTr="009547C5">
        <w:tc>
          <w:tcPr>
            <w:tcW w:w="10031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53A1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luyện tập thực hành (15-17’)</w:t>
            </w:r>
          </w:p>
        </w:tc>
      </w:tr>
      <w:tr w:rsidR="00543363" w:rsidRPr="00953A1D" w:rsidTr="009547C5">
        <w:tc>
          <w:tcPr>
            <w:tcW w:w="5534" w:type="dxa"/>
            <w:tcBorders>
              <w:top w:val="dashed" w:sz="4" w:space="0" w:color="auto"/>
              <w:bottom w:val="dashed" w:sz="4" w:space="0" w:color="auto"/>
            </w:tcBorders>
          </w:tcPr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953A1D">
              <w:rPr>
                <w:b/>
                <w:sz w:val="28"/>
                <w:szCs w:val="28"/>
              </w:rPr>
              <w:t>Bài 1/ B (4-5’)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Bài yêu cầu gì?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GV YC HS làm việc cá nhân.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GV nhận xét tuyên dương (sửa sai)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=&gt; chốt: Em hãy nêu cách so sánh hai số thập phân?</w:t>
            </w:r>
          </w:p>
        </w:tc>
        <w:tc>
          <w:tcPr>
            <w:tcW w:w="44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 xml:space="preserve">- </w:t>
            </w:r>
            <w:r w:rsidRPr="00953A1D">
              <w:rPr>
                <w:bCs/>
                <w:sz w:val="28"/>
                <w:szCs w:val="28"/>
              </w:rPr>
              <w:t>So sánh hai số thập phân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HS làm việc cá nhân vào BC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position w:val="-24"/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HS đọc bài làm và giải thích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position w:val="-24"/>
                <w:sz w:val="28"/>
                <w:szCs w:val="28"/>
              </w:rPr>
            </w:pPr>
            <w:r w:rsidRPr="00953A1D">
              <w:rPr>
                <w:position w:val="-24"/>
                <w:sz w:val="28"/>
                <w:szCs w:val="28"/>
              </w:rPr>
              <w:t>- Nhận xét</w:t>
            </w:r>
          </w:p>
        </w:tc>
      </w:tr>
      <w:tr w:rsidR="00543363" w:rsidRPr="00953A1D" w:rsidTr="009547C5">
        <w:tc>
          <w:tcPr>
            <w:tcW w:w="5534" w:type="dxa"/>
            <w:tcBorders>
              <w:top w:val="dashed" w:sz="4" w:space="0" w:color="auto"/>
              <w:bottom w:val="dashed" w:sz="4" w:space="0" w:color="auto"/>
            </w:tcBorders>
          </w:tcPr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53A1D">
              <w:rPr>
                <w:b/>
                <w:sz w:val="28"/>
                <w:szCs w:val="28"/>
              </w:rPr>
              <w:t>Bài 2</w:t>
            </w:r>
            <w:r w:rsidRPr="00953A1D">
              <w:rPr>
                <w:sz w:val="28"/>
                <w:szCs w:val="28"/>
              </w:rPr>
              <w:t>/</w:t>
            </w:r>
            <w:r w:rsidRPr="00953A1D">
              <w:rPr>
                <w:b/>
                <w:bCs/>
                <w:sz w:val="28"/>
                <w:szCs w:val="28"/>
              </w:rPr>
              <w:t>V (6-7’)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Nêu yêu cầu của bài?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GV YC HS làm bài tập cá nhân vào vở.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Soi vở- nhận xét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=&gt; Chốt: Muốn sắp xếp được các số thập phân theo đúng thứ tự yêu cầu em làm thế nào?</w:t>
            </w:r>
          </w:p>
        </w:tc>
        <w:tc>
          <w:tcPr>
            <w:tcW w:w="44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953A1D">
              <w:rPr>
                <w:bCs/>
                <w:sz w:val="28"/>
                <w:szCs w:val="28"/>
              </w:rPr>
              <w:t>- Sắp xếp các số 3,604; 2,875, 2,857; 3,106 theo thứ tự từ bé đến lớn.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- HS làm bài tập cá nhân vào vở.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Theo thứ tự từ bé đến lớn là: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2,857; 2,875; 3,106; 3,604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- HS đọc bài làm và giải thích cách sắp xếp.</w:t>
            </w:r>
          </w:p>
        </w:tc>
      </w:tr>
      <w:tr w:rsidR="00543363" w:rsidRPr="00953A1D" w:rsidTr="009547C5">
        <w:tc>
          <w:tcPr>
            <w:tcW w:w="625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4/ M </w:t>
            </w:r>
            <w:r w:rsidRPr="00953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(4-5’) </w:t>
            </w:r>
            <w:r w:rsidRPr="00953A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Chọn </w:t>
            </w:r>
            <w:r w:rsidRPr="00953A1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câu trả lời đúng.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GV mời 1 HS đọc yêu cầu bài.</w:t>
            </w:r>
          </w:p>
          <w:p w:rsidR="00543363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suy nghĩ. Thảo luận nhóm đôi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GV gọi</w:t>
            </w:r>
            <w:r>
              <w:rPr>
                <w:sz w:val="28"/>
                <w:szCs w:val="28"/>
              </w:rPr>
              <w:t xml:space="preserve"> đại diện</w:t>
            </w:r>
            <w:r w:rsidRPr="00953A1D">
              <w:rPr>
                <w:sz w:val="28"/>
                <w:szCs w:val="28"/>
              </w:rPr>
              <w:t xml:space="preserve"> HS trả lời, nêu cách làm.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GV gọi HS nhận xét, bổ sung.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3774" w:type="dxa"/>
            <w:tcBorders>
              <w:top w:val="dashed" w:sz="4" w:space="0" w:color="auto"/>
              <w:bottom w:val="dashed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- 1 HS đọc yêu cầu.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- Lớp làm việ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 nhân- Thảo luận nhóm đôi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- HS trả lời và giải thích cách chọn.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Hình 3: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Ta có 2, 75 kg &gt; 2,57 kg nhưng đĩa cân ở bên phải thấp hơn đĩa cân bên trái.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Vậy chiếc cân ở hình 3 sai.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Chọn đáp án C</w:t>
            </w:r>
          </w:p>
        </w:tc>
      </w:tr>
      <w:tr w:rsidR="00543363" w:rsidRPr="00953A1D" w:rsidTr="009547C5">
        <w:tc>
          <w:tcPr>
            <w:tcW w:w="625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543363" w:rsidRPr="00953A1D" w:rsidRDefault="00543363" w:rsidP="009547C5">
            <w:pPr>
              <w:tabs>
                <w:tab w:val="left" w:pos="609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53A1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4. Củng cố (2-3’):</w:t>
            </w:r>
          </w:p>
          <w:p w:rsidR="00543363" w:rsidRPr="00953A1D" w:rsidRDefault="00543363" w:rsidP="009547C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3A1D">
              <w:rPr>
                <w:sz w:val="28"/>
                <w:szCs w:val="28"/>
              </w:rPr>
              <w:t>- Qua tiết học em cảm thấy thế nào?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-  GV nhận xét tiết học.</w:t>
            </w:r>
          </w:p>
        </w:tc>
        <w:tc>
          <w:tcPr>
            <w:tcW w:w="3774" w:type="dxa"/>
            <w:tcBorders>
              <w:top w:val="dashed" w:sz="4" w:space="0" w:color="auto"/>
              <w:bottom w:val="single" w:sz="4" w:space="0" w:color="auto"/>
            </w:tcBorders>
          </w:tcPr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1D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:rsidR="00543363" w:rsidRPr="00953A1D" w:rsidRDefault="00543363" w:rsidP="009547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*Điều chỉnh sau bài dạy:</w:t>
      </w:r>
    </w:p>
    <w:p w:rsidR="00543363" w:rsidRPr="00953A1D" w:rsidRDefault="00543363" w:rsidP="005433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953A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CD7CB" wp14:editId="652F3D84">
                <wp:simplePos x="0" y="0"/>
                <wp:positionH relativeFrom="column">
                  <wp:posOffset>1177290</wp:posOffset>
                </wp:positionH>
                <wp:positionV relativeFrom="paragraph">
                  <wp:posOffset>108585</wp:posOffset>
                </wp:positionV>
                <wp:extent cx="3724275" cy="0"/>
                <wp:effectExtent l="5715" t="13335" r="13335" b="57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3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2.7pt;margin-top:8.55pt;width:2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"/>
            </w:pict>
          </mc:Fallback>
        </mc:AlternateContent>
      </w:r>
    </w:p>
    <w:p w:rsidR="00475B86" w:rsidRPr="00543363" w:rsidRDefault="00475B86" w:rsidP="00543363"/>
    <w:sectPr w:rsidR="00475B86" w:rsidRPr="00543363" w:rsidSect="008D0626">
      <w:pgSz w:w="11909" w:h="16834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95"/>
    <w:multiLevelType w:val="hybridMultilevel"/>
    <w:tmpl w:val="0366AAF4"/>
    <w:lvl w:ilvl="0" w:tplc="F558D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C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0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E2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06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0E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A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6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6"/>
    <w:rsid w:val="00475B86"/>
    <w:rsid w:val="00543363"/>
    <w:rsid w:val="008D062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0BBE"/>
  <w15:chartTrackingRefBased/>
  <w15:docId w15:val="{8C880295-7526-4285-9DEE-2ACFC9C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2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626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626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54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2024-10-15T03:36:00Z</dcterms:created>
  <dcterms:modified xsi:type="dcterms:W3CDTF">2024-10-15T04:51:00Z</dcterms:modified>
</cp:coreProperties>
</file>